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C6465E">
        <w:rPr>
          <w:sz w:val="28"/>
          <w:szCs w:val="28"/>
        </w:rPr>
        <w:t>Дело №5-1322</w:t>
      </w:r>
      <w:r w:rsidR="00BE71F8">
        <w:rPr>
          <w:sz w:val="28"/>
          <w:szCs w:val="28"/>
        </w:rPr>
        <w:t>-2203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86MS0054</w:t>
      </w:r>
      <w:r w:rsidRPr="00024375" w:rsidR="006E2794">
        <w:rPr>
          <w:sz w:val="28"/>
          <w:szCs w:val="28"/>
        </w:rPr>
        <w:t>-01-2025-00</w:t>
      </w:r>
      <w:r w:rsidR="00C6465E">
        <w:rPr>
          <w:sz w:val="28"/>
          <w:szCs w:val="28"/>
        </w:rPr>
        <w:t>6558-75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F7607C">
        <w:rPr>
          <w:color w:val="000000"/>
          <w:sz w:val="28"/>
          <w:szCs w:val="28"/>
        </w:rPr>
        <w:t>26</w:t>
      </w:r>
      <w:r w:rsidR="00BE71F8">
        <w:rPr>
          <w:color w:val="000000"/>
          <w:sz w:val="28"/>
          <w:szCs w:val="28"/>
        </w:rPr>
        <w:t xml:space="preserve"> сентября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</w:p>
    <w:p w:rsidR="00540971" w:rsidRPr="00540971" w:rsidP="0054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F5920">
        <w:rPr>
          <w:sz w:val="28"/>
          <w:szCs w:val="28"/>
        </w:rPr>
        <w:t>Пятенко С.В.</w:t>
      </w:r>
      <w:r>
        <w:rPr>
          <w:sz w:val="28"/>
          <w:szCs w:val="28"/>
        </w:rPr>
        <w:t>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</w:t>
      </w:r>
      <w:r w:rsidRPr="00024375">
        <w:rPr>
          <w:color w:val="000000"/>
          <w:sz w:val="28"/>
          <w:szCs w:val="28"/>
        </w:rPr>
        <w:t xml:space="preserve">2.8 Кодекса Российской Федерации об административных правонарушениях, в отношении </w:t>
      </w:r>
    </w:p>
    <w:p w:rsidR="008F5920" w:rsidP="008F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Пятенко Сергея Валерьевича, </w:t>
      </w:r>
      <w:r w:rsidR="00F066D7">
        <w:rPr>
          <w:sz w:val="28"/>
          <w:szCs w:val="28"/>
        </w:rPr>
        <w:t>*</w:t>
      </w:r>
      <w:r w:rsidRPr="0082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F066D7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</w:t>
      </w:r>
      <w:r w:rsidR="00F066D7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ХМАО-Югра, </w:t>
      </w:r>
      <w:r w:rsidR="00F066D7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20.09</w:t>
      </w:r>
      <w:r w:rsidR="0098177A">
        <w:rPr>
          <w:spacing w:val="-2"/>
          <w:sz w:val="28"/>
          <w:szCs w:val="28"/>
        </w:rPr>
        <w:t>.2025</w:t>
      </w:r>
      <w:r w:rsidRPr="00024375" w:rsidR="0089789F">
        <w:rPr>
          <w:spacing w:val="-2"/>
          <w:sz w:val="28"/>
          <w:szCs w:val="28"/>
        </w:rPr>
        <w:t xml:space="preserve"> в </w:t>
      </w:r>
      <w:r w:rsidR="008F5920">
        <w:rPr>
          <w:spacing w:val="-2"/>
          <w:sz w:val="28"/>
          <w:szCs w:val="28"/>
        </w:rPr>
        <w:t>20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 w:rsidR="008F5920">
        <w:rPr>
          <w:spacing w:val="-2"/>
          <w:sz w:val="28"/>
          <w:szCs w:val="28"/>
        </w:rPr>
        <w:t>30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98177A">
        <w:rPr>
          <w:spacing w:val="-2"/>
          <w:sz w:val="28"/>
          <w:szCs w:val="28"/>
        </w:rPr>
        <w:t>по адресу: г.Нягань</w:t>
      </w:r>
      <w:r w:rsidR="00812EF1">
        <w:rPr>
          <w:spacing w:val="-2"/>
          <w:sz w:val="28"/>
          <w:szCs w:val="28"/>
        </w:rPr>
        <w:t xml:space="preserve">, ул. </w:t>
      </w:r>
      <w:r w:rsidR="00887A8D">
        <w:rPr>
          <w:spacing w:val="-2"/>
          <w:sz w:val="28"/>
          <w:szCs w:val="28"/>
        </w:rPr>
        <w:t>Чернышова,</w:t>
      </w:r>
      <w:r w:rsidR="00812EF1">
        <w:rPr>
          <w:spacing w:val="-2"/>
          <w:sz w:val="28"/>
          <w:szCs w:val="28"/>
        </w:rPr>
        <w:t xml:space="preserve"> </w:t>
      </w:r>
      <w:r w:rsidR="00887A8D">
        <w:rPr>
          <w:spacing w:val="-2"/>
          <w:sz w:val="28"/>
          <w:szCs w:val="28"/>
        </w:rPr>
        <w:t>дом 5</w:t>
      </w:r>
      <w:r w:rsidR="008F5920">
        <w:rPr>
          <w:spacing w:val="-2"/>
          <w:sz w:val="28"/>
          <w:szCs w:val="28"/>
        </w:rPr>
        <w:t>Г</w:t>
      </w:r>
      <w:r w:rsidR="00F41434">
        <w:rPr>
          <w:spacing w:val="-2"/>
          <w:sz w:val="28"/>
          <w:szCs w:val="28"/>
        </w:rPr>
        <w:t xml:space="preserve">, </w:t>
      </w:r>
      <w:r w:rsidR="008F5920">
        <w:rPr>
          <w:spacing w:val="-2"/>
          <w:sz w:val="28"/>
          <w:szCs w:val="28"/>
        </w:rPr>
        <w:t>Пятенко С.В.</w:t>
      </w:r>
      <w:r w:rsidR="00F4143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F066D7">
        <w:rPr>
          <w:spacing w:val="-2"/>
          <w:sz w:val="28"/>
          <w:szCs w:val="28"/>
        </w:rPr>
        <w:t>*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887A8D" w:rsidRPr="004672AC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5F60D7">
        <w:rPr>
          <w:color w:val="000000"/>
          <w:sz w:val="28"/>
          <w:szCs w:val="28"/>
        </w:rPr>
        <w:t>При рассмотрении дела об административном правонарушении</w:t>
      </w:r>
      <w:r w:rsidRPr="004672AC">
        <w:rPr>
          <w:color w:val="000000"/>
          <w:sz w:val="28"/>
          <w:szCs w:val="28"/>
        </w:rPr>
        <w:t xml:space="preserve"> </w:t>
      </w:r>
      <w:r w:rsidR="00EC4E3B">
        <w:rPr>
          <w:spacing w:val="-2"/>
          <w:sz w:val="28"/>
          <w:szCs w:val="28"/>
        </w:rPr>
        <w:t>Пятенко С.В.</w:t>
      </w:r>
      <w:r>
        <w:rPr>
          <w:color w:val="000000"/>
          <w:sz w:val="28"/>
          <w:szCs w:val="28"/>
        </w:rPr>
        <w:t xml:space="preserve"> правом на защиту не воспользовался, вину признал полностью.</w:t>
      </w:r>
      <w:r w:rsidRPr="004672AC">
        <w:rPr>
          <w:color w:val="000000"/>
          <w:sz w:val="28"/>
          <w:szCs w:val="28"/>
        </w:rPr>
        <w:t xml:space="preserve"> </w:t>
      </w:r>
    </w:p>
    <w:p w:rsidR="00887A8D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 w:rsidR="00EC4E3B">
        <w:rPr>
          <w:spacing w:val="-2"/>
          <w:sz w:val="28"/>
          <w:szCs w:val="28"/>
        </w:rPr>
        <w:t>Пятенко С.В.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285CCD" w:rsidRPr="00024375" w:rsidP="00BE71F8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</w:t>
      </w:r>
      <w:r w:rsidRPr="00024375">
        <w:rPr>
          <w:color w:val="000000"/>
          <w:sz w:val="28"/>
          <w:szCs w:val="28"/>
          <w:lang w:eastAsia="x-none"/>
        </w:rPr>
        <w:t xml:space="preserve">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</w:t>
      </w:r>
      <w:r w:rsidRPr="00024375">
        <w:rPr>
          <w:color w:val="000000"/>
          <w:sz w:val="28"/>
          <w:szCs w:val="28"/>
          <w:lang w:eastAsia="x-none"/>
        </w:rPr>
        <w:t>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</w:t>
      </w:r>
      <w:r w:rsidRPr="00024375">
        <w:rPr>
          <w:sz w:val="28"/>
          <w:szCs w:val="28"/>
        </w:rPr>
        <w:t>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</w:t>
      </w:r>
      <w:r w:rsidRPr="00024375">
        <w:rPr>
          <w:sz w:val="28"/>
          <w:szCs w:val="28"/>
        </w:rPr>
        <w:t>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</w:t>
      </w:r>
      <w:r w:rsidRPr="00024375">
        <w:rPr>
          <w:sz w:val="28"/>
          <w:szCs w:val="28"/>
        </w:rPr>
        <w:t>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соответствии с п. 1.3. Правил дорожного движения, утвержденных Постановлением Совета Министров - Правительства Российской Федерации </w:t>
      </w:r>
      <w:r w:rsidRPr="00024375">
        <w:rPr>
          <w:sz w:val="28"/>
          <w:szCs w:val="28"/>
        </w:rPr>
        <w:t>от 23.10.1993 № 1090 (далее - Правила дорожного движения), участники дорожного движения обязаны знать и соблюдать от</w:t>
      </w:r>
      <w:r w:rsidRPr="00024375">
        <w:rPr>
          <w:sz w:val="28"/>
          <w:szCs w:val="28"/>
        </w:rPr>
        <w:t>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 w:rsidRPr="00024375">
        <w:rPr>
          <w:sz w:val="28"/>
          <w:szCs w:val="28"/>
        </w:rPr>
        <w:t>щих реакцию и внимание, в болезненном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</w:t>
      </w:r>
      <w:r w:rsidRPr="00024375">
        <w:rPr>
          <w:sz w:val="28"/>
          <w:szCs w:val="28"/>
        </w:rPr>
        <w:t>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</w:t>
      </w:r>
      <w:r w:rsidRPr="00024375">
        <w:rPr>
          <w:sz w:val="28"/>
          <w:szCs w:val="28"/>
        </w:rPr>
        <w:t xml:space="preserve">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024375">
        <w:rPr>
          <w:sz w:val="28"/>
          <w:szCs w:val="28"/>
        </w:rPr>
        <w:t>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 w:rsidRPr="00024375">
        <w:rPr>
          <w:sz w:val="28"/>
          <w:szCs w:val="28"/>
        </w:rPr>
        <w:t>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</w:t>
      </w:r>
      <w:r w:rsidRPr="00024375">
        <w:rPr>
          <w:sz w:val="28"/>
          <w:szCs w:val="28"/>
        </w:rPr>
        <w:t>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</w:t>
      </w:r>
      <w:r w:rsidRPr="00024375">
        <w:rPr>
          <w:sz w:val="28"/>
          <w:szCs w:val="28"/>
        </w:rPr>
        <w:t>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</w:t>
      </w:r>
      <w:r w:rsidRPr="00024375">
        <w:rPr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</w:t>
      </w:r>
      <w:r w:rsidRPr="00024375">
        <w:rPr>
          <w:sz w:val="28"/>
          <w:szCs w:val="28"/>
        </w:rPr>
        <w:t>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</w:t>
      </w:r>
      <w:r w:rsidRPr="00024375">
        <w:rPr>
          <w:sz w:val="28"/>
          <w:szCs w:val="28"/>
        </w:rPr>
        <w:t>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</w:t>
      </w:r>
      <w:r w:rsidRPr="00024375">
        <w:rPr>
          <w:sz w:val="28"/>
          <w:szCs w:val="28"/>
        </w:rPr>
        <w:t>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</w:t>
      </w:r>
      <w:r w:rsidRPr="00024375">
        <w:rPr>
          <w:sz w:val="28"/>
          <w:szCs w:val="28"/>
        </w:rPr>
        <w:t>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 w:rsidRPr="00024375">
        <w:rPr>
          <w:sz w:val="28"/>
          <w:szCs w:val="28"/>
        </w:rPr>
        <w:t xml:space="preserve">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</w:t>
      </w:r>
      <w:r w:rsidRPr="00024375">
        <w:rPr>
          <w:sz w:val="28"/>
          <w:szCs w:val="28"/>
        </w:rPr>
        <w:t xml:space="preserve">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</w:t>
      </w:r>
      <w:r w:rsidRPr="00024375">
        <w:rPr>
          <w:sz w:val="28"/>
          <w:szCs w:val="28"/>
        </w:rPr>
        <w:t>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</w:t>
      </w:r>
      <w:r w:rsidRPr="00024375">
        <w:rPr>
          <w:sz w:val="28"/>
          <w:szCs w:val="28"/>
        </w:rPr>
        <w:t>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EC4E3B">
        <w:rPr>
          <w:spacing w:val="-2"/>
          <w:sz w:val="28"/>
          <w:szCs w:val="28"/>
        </w:rPr>
        <w:t>20.09.2025</w:t>
      </w:r>
      <w:r w:rsidRPr="00024375" w:rsidR="00EC4E3B">
        <w:rPr>
          <w:spacing w:val="-2"/>
          <w:sz w:val="28"/>
          <w:szCs w:val="28"/>
        </w:rPr>
        <w:t xml:space="preserve"> в </w:t>
      </w:r>
      <w:r w:rsidR="00EC4E3B">
        <w:rPr>
          <w:spacing w:val="-2"/>
          <w:sz w:val="28"/>
          <w:szCs w:val="28"/>
        </w:rPr>
        <w:t xml:space="preserve">20 </w:t>
      </w:r>
      <w:r w:rsidRPr="00024375" w:rsidR="00EC4E3B">
        <w:rPr>
          <w:spacing w:val="-2"/>
          <w:sz w:val="28"/>
          <w:szCs w:val="28"/>
        </w:rPr>
        <w:t xml:space="preserve">час </w:t>
      </w:r>
      <w:r w:rsidR="00EC4E3B">
        <w:rPr>
          <w:spacing w:val="-2"/>
          <w:sz w:val="28"/>
          <w:szCs w:val="28"/>
        </w:rPr>
        <w:t>30</w:t>
      </w:r>
      <w:r w:rsidRPr="00024375" w:rsidR="00EC4E3B">
        <w:rPr>
          <w:spacing w:val="-2"/>
          <w:sz w:val="28"/>
          <w:szCs w:val="28"/>
        </w:rPr>
        <w:t xml:space="preserve"> мин </w:t>
      </w:r>
      <w:r w:rsidR="00EC4E3B">
        <w:rPr>
          <w:spacing w:val="-2"/>
          <w:sz w:val="28"/>
          <w:szCs w:val="28"/>
        </w:rPr>
        <w:t>по адресу: г.Нягань, ул. Чернышова, дом 5Г, Пятенко С.В.,</w:t>
      </w:r>
      <w:r w:rsidRPr="00024375" w:rsidR="00EC4E3B">
        <w:rPr>
          <w:spacing w:val="-2"/>
          <w:sz w:val="28"/>
          <w:szCs w:val="28"/>
        </w:rPr>
        <w:t xml:space="preserve"> управлял транспортным средством </w:t>
      </w:r>
      <w:r w:rsidR="00F066D7">
        <w:rPr>
          <w:spacing w:val="-2"/>
          <w:sz w:val="28"/>
          <w:szCs w:val="28"/>
        </w:rPr>
        <w:t>*</w:t>
      </w:r>
      <w:r w:rsidR="00EC4E3B">
        <w:rPr>
          <w:spacing w:val="-2"/>
          <w:sz w:val="28"/>
          <w:szCs w:val="28"/>
        </w:rPr>
        <w:t>,</w:t>
      </w:r>
      <w:r w:rsidRPr="00024375" w:rsidR="00EC4E3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812EF1" w:rsidR="00812EF1">
        <w:rPr>
          <w:spacing w:val="-2"/>
          <w:sz w:val="28"/>
          <w:szCs w:val="28"/>
        </w:rPr>
        <w:t>. При этом его действия не содержат уголовно наказуемого деяния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EC4E3B">
        <w:rPr>
          <w:spacing w:val="-2"/>
          <w:sz w:val="28"/>
          <w:szCs w:val="28"/>
        </w:rPr>
        <w:t>Пятенко С.В.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EC4E3B">
        <w:rPr>
          <w:color w:val="000000"/>
          <w:sz w:val="28"/>
          <w:szCs w:val="28"/>
        </w:rPr>
        <w:t>696125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887A8D">
        <w:rPr>
          <w:color w:val="000000"/>
          <w:sz w:val="28"/>
          <w:szCs w:val="28"/>
        </w:rPr>
        <w:t>20.09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EC4E3B">
        <w:rPr>
          <w:spacing w:val="-2"/>
          <w:sz w:val="28"/>
          <w:szCs w:val="28"/>
        </w:rPr>
        <w:t xml:space="preserve">Пятенко С.В.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</w:t>
      </w:r>
      <w:r w:rsidRPr="00024375">
        <w:rPr>
          <w:color w:val="000000"/>
          <w:sz w:val="28"/>
          <w:szCs w:val="28"/>
        </w:rPr>
        <w:t xml:space="preserve">ях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>процессуальные права, предусмотренные статьей 25.1</w:t>
      </w:r>
      <w:r w:rsidR="00812EF1">
        <w:rPr>
          <w:color w:val="000000"/>
          <w:spacing w:val="-1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EC4E3B">
        <w:rPr>
          <w:spacing w:val="-2"/>
          <w:sz w:val="28"/>
          <w:szCs w:val="28"/>
        </w:rPr>
        <w:t>Пятенко С.В.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</w:t>
      </w:r>
      <w:r w:rsidRPr="00024375">
        <w:rPr>
          <w:color w:val="000000"/>
          <w:spacing w:val="-1"/>
          <w:sz w:val="28"/>
          <w:szCs w:val="28"/>
        </w:rPr>
        <w:t xml:space="preserve">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EC4E3B">
        <w:rPr>
          <w:color w:val="000000"/>
          <w:sz w:val="28"/>
          <w:szCs w:val="28"/>
        </w:rPr>
        <w:t>073241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887A8D">
        <w:rPr>
          <w:color w:val="000000"/>
          <w:sz w:val="28"/>
          <w:szCs w:val="28"/>
        </w:rPr>
        <w:t>20.09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EC4E3B">
        <w:rPr>
          <w:spacing w:val="-2"/>
          <w:sz w:val="28"/>
          <w:szCs w:val="28"/>
        </w:rPr>
        <w:t>Пятенко С.В.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="00887A8D">
        <w:rPr>
          <w:color w:val="000000"/>
          <w:sz w:val="28"/>
          <w:szCs w:val="28"/>
        </w:rPr>
        <w:t>: запах алкоголя</w:t>
      </w:r>
      <w:r w:rsidR="00EC4E3B">
        <w:rPr>
          <w:color w:val="000000"/>
          <w:sz w:val="28"/>
          <w:szCs w:val="28"/>
        </w:rPr>
        <w:t>, неустойчивость позы, нарушение речи, резкое изменение окраски кожных покровов лица, поведение, несоответствующее обстановке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EC4E3B">
        <w:rPr>
          <w:spacing w:val="-2"/>
          <w:sz w:val="28"/>
          <w:szCs w:val="28"/>
        </w:rPr>
        <w:t>Пятенко С.В.</w:t>
      </w:r>
      <w:r w:rsidRP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EC4E3B">
        <w:rPr>
          <w:color w:val="000000"/>
          <w:sz w:val="28"/>
          <w:szCs w:val="28"/>
        </w:rPr>
        <w:t>059767</w:t>
      </w:r>
      <w:r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 w:rsidR="00887A8D">
        <w:rPr>
          <w:color w:val="000000"/>
          <w:sz w:val="28"/>
          <w:szCs w:val="28"/>
        </w:rPr>
        <w:t>20.09</w:t>
      </w:r>
      <w:r w:rsidRPr="00024375">
        <w:rPr>
          <w:color w:val="000000"/>
          <w:sz w:val="28"/>
          <w:szCs w:val="28"/>
        </w:rPr>
        <w:t xml:space="preserve">.2025, согласно которого транспортное средство </w:t>
      </w:r>
      <w:r w:rsidR="00F066D7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EC4E3B">
        <w:rPr>
          <w:color w:val="000000"/>
          <w:sz w:val="28"/>
          <w:szCs w:val="28"/>
        </w:rPr>
        <w:t>помещено на специализированную стоянку по адресу: г.Нягань, ул.Сибирская, дом 32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</w:t>
      </w:r>
      <w:r w:rsidRPr="00024375">
        <w:rPr>
          <w:color w:val="000000"/>
          <w:sz w:val="28"/>
          <w:szCs w:val="28"/>
        </w:rPr>
        <w:t>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EC4E3B">
        <w:rPr>
          <w:color w:val="000000"/>
          <w:sz w:val="28"/>
          <w:szCs w:val="28"/>
        </w:rPr>
        <w:t>074664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887A8D">
        <w:rPr>
          <w:color w:val="000000"/>
          <w:sz w:val="28"/>
          <w:szCs w:val="28"/>
        </w:rPr>
        <w:t>20.09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EC4E3B">
        <w:rPr>
          <w:spacing w:val="-2"/>
          <w:sz w:val="28"/>
          <w:szCs w:val="28"/>
        </w:rPr>
        <w:t>Пятенко С.В.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="00EC4E3B">
        <w:rPr>
          <w:color w:val="000000"/>
          <w:sz w:val="28"/>
          <w:szCs w:val="28"/>
        </w:rPr>
        <w:t>запах алкоголя, неустойчивость позы, нарушение речи, резкое изменение окраски кожных покровов лица, поведение, несоответствующее обстановке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EC4E3B">
        <w:rPr>
          <w:spacing w:val="-2"/>
          <w:sz w:val="28"/>
          <w:szCs w:val="28"/>
        </w:rPr>
        <w:t>Пятенко С.В.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EC4E3B">
        <w:rPr>
          <w:spacing w:val="-2"/>
          <w:sz w:val="28"/>
          <w:szCs w:val="28"/>
        </w:rPr>
        <w:t>Пятенко С.В.</w:t>
      </w:r>
    </w:p>
    <w:p w:rsidR="00C513BB" w:rsidRPr="00024375" w:rsidP="005E002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EC4E3B">
        <w:rPr>
          <w:spacing w:val="-2"/>
          <w:sz w:val="28"/>
          <w:szCs w:val="28"/>
        </w:rPr>
        <w:t>Пятенко С.В.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на состояние алкогольного опьянения было про</w:t>
      </w:r>
      <w:r w:rsidRPr="00024375">
        <w:rPr>
          <w:color w:val="000000"/>
          <w:sz w:val="28"/>
          <w:szCs w:val="28"/>
        </w:rPr>
        <w:t xml:space="preserve">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Pro</w:t>
      </w:r>
      <w:r w:rsidRPr="00231F26" w:rsidR="00231F26">
        <w:rPr>
          <w:color w:val="000000"/>
          <w:sz w:val="28"/>
          <w:szCs w:val="28"/>
        </w:rPr>
        <w:t xml:space="preserve">-100 </w:t>
      </w:r>
      <w:r w:rsidR="00231F26">
        <w:rPr>
          <w:color w:val="000000"/>
          <w:sz w:val="28"/>
          <w:szCs w:val="28"/>
          <w:lang w:val="en-US"/>
        </w:rPr>
        <w:t>touch</w:t>
      </w:r>
      <w:r w:rsidRPr="00231F26" w:rsidR="00231F26">
        <w:rPr>
          <w:color w:val="000000"/>
          <w:sz w:val="28"/>
          <w:szCs w:val="28"/>
        </w:rPr>
        <w:t>-</w:t>
      </w:r>
      <w:r w:rsidR="00231F26">
        <w:rPr>
          <w:color w:val="000000"/>
          <w:sz w:val="28"/>
          <w:szCs w:val="28"/>
          <w:lang w:val="en-US"/>
        </w:rPr>
        <w:t>M</w:t>
      </w:r>
      <w:r w:rsidRPr="00231F26" w:rsidR="00231F26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plus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Pr="00231F26" w:rsidR="00231F26">
        <w:rPr>
          <w:color w:val="000000"/>
          <w:sz w:val="28"/>
          <w:szCs w:val="28"/>
        </w:rPr>
        <w:t>20</w:t>
      </w:r>
      <w:r w:rsidR="00231F26">
        <w:rPr>
          <w:color w:val="000000"/>
          <w:sz w:val="28"/>
          <w:szCs w:val="28"/>
        </w:rPr>
        <w:t>.09.2025</w:t>
      </w:r>
      <w:r w:rsidRPr="00024375">
        <w:rPr>
          <w:color w:val="000000"/>
          <w:sz w:val="28"/>
          <w:szCs w:val="28"/>
        </w:rPr>
        <w:t xml:space="preserve"> в </w:t>
      </w:r>
      <w:r w:rsidR="00EC4E3B">
        <w:rPr>
          <w:sz w:val="28"/>
          <w:szCs w:val="28"/>
        </w:rPr>
        <w:t>22</w:t>
      </w:r>
      <w:r w:rsidRPr="00024375" w:rsidR="00D72EC6">
        <w:rPr>
          <w:sz w:val="28"/>
          <w:szCs w:val="28"/>
        </w:rPr>
        <w:t xml:space="preserve"> час </w:t>
      </w:r>
      <w:r w:rsidR="00EC4E3B">
        <w:rPr>
          <w:sz w:val="28"/>
          <w:szCs w:val="28"/>
        </w:rPr>
        <w:t>30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EC4E3B">
        <w:rPr>
          <w:spacing w:val="-2"/>
          <w:sz w:val="28"/>
          <w:szCs w:val="28"/>
        </w:rPr>
        <w:t>Пятенко С.В.</w:t>
      </w:r>
      <w:r w:rsidRPr="00024375" w:rsidR="00D72EC6">
        <w:rPr>
          <w:spacing w:val="-2"/>
          <w:sz w:val="28"/>
          <w:szCs w:val="28"/>
        </w:rPr>
        <w:t xml:space="preserve"> </w:t>
      </w:r>
      <w:r w:rsidR="00EC4E3B">
        <w:rPr>
          <w:sz w:val="28"/>
          <w:szCs w:val="28"/>
        </w:rPr>
        <w:t>воздухе 1</w:t>
      </w:r>
      <w:r w:rsidRPr="00024375" w:rsidR="00980C71">
        <w:rPr>
          <w:sz w:val="28"/>
          <w:szCs w:val="28"/>
        </w:rPr>
        <w:t>,</w:t>
      </w:r>
      <w:r w:rsidR="00EC4E3B">
        <w:rPr>
          <w:sz w:val="28"/>
          <w:szCs w:val="28"/>
        </w:rPr>
        <w:t>351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</w:t>
      </w:r>
      <w:r w:rsidRPr="00024375">
        <w:rPr>
          <w:sz w:val="28"/>
          <w:szCs w:val="28"/>
        </w:rPr>
        <w:t xml:space="preserve"> у </w:t>
      </w:r>
      <w:r w:rsidR="00EC4E3B">
        <w:rPr>
          <w:spacing w:val="-2"/>
          <w:sz w:val="28"/>
          <w:szCs w:val="28"/>
        </w:rPr>
        <w:t>Пятенко С.В.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="00C6465E">
        <w:rPr>
          <w:spacing w:val="-2"/>
          <w:sz w:val="28"/>
          <w:szCs w:val="28"/>
        </w:rPr>
        <w:t>Пятенко С.В.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</w:t>
      </w:r>
      <w:r w:rsidRPr="00024375">
        <w:rPr>
          <w:sz w:val="28"/>
          <w:szCs w:val="28"/>
        </w:rPr>
        <w:t xml:space="preserve">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231F26">
        <w:rPr>
          <w:color w:val="000000"/>
          <w:sz w:val="28"/>
          <w:szCs w:val="28"/>
        </w:rPr>
        <w:t>127565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</w:t>
      </w:r>
      <w:r w:rsidRPr="00024375">
        <w:rPr>
          <w:color w:val="000000"/>
        </w:rPr>
        <w:t>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</w:t>
      </w:r>
      <w:r w:rsidRPr="00024375">
        <w:rPr>
          <w:color w:val="000000"/>
        </w:rPr>
        <w:t xml:space="preserve">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</w:t>
      </w:r>
      <w:r w:rsidRPr="00024375">
        <w:rPr>
          <w:color w:val="000000"/>
        </w:rPr>
        <w:t xml:space="preserve">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</w:t>
      </w:r>
      <w:r w:rsidRPr="00024375">
        <w:rPr>
          <w:color w:val="000000"/>
        </w:rPr>
        <w:t>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 w:rsidRPr="00024375">
        <w:rPr>
          <w:color w:val="000000"/>
        </w:rPr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RPr="006E2794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6E2794">
        <w:rPr>
          <w:color w:val="000000"/>
          <w:sz w:val="28"/>
          <w:szCs w:val="28"/>
        </w:rPr>
        <w:t>Согласно карточк</w:t>
      </w:r>
      <w:r w:rsidR="008F675F">
        <w:rPr>
          <w:color w:val="000000"/>
          <w:sz w:val="28"/>
          <w:szCs w:val="28"/>
        </w:rPr>
        <w:t>е</w:t>
      </w:r>
      <w:r w:rsidRPr="006E2794">
        <w:rPr>
          <w:color w:val="000000"/>
          <w:sz w:val="28"/>
          <w:szCs w:val="28"/>
        </w:rPr>
        <w:t xml:space="preserve"> операции с водительским удостоверением, </w:t>
      </w:r>
      <w:r w:rsidR="00C6465E">
        <w:rPr>
          <w:spacing w:val="-2"/>
          <w:sz w:val="28"/>
          <w:szCs w:val="28"/>
        </w:rPr>
        <w:t>Пятенко С.В.</w:t>
      </w:r>
      <w:r w:rsidRPr="006E2794" w:rsidR="00024375">
        <w:rPr>
          <w:spacing w:val="-2"/>
          <w:sz w:val="28"/>
          <w:szCs w:val="28"/>
        </w:rPr>
        <w:t xml:space="preserve"> </w:t>
      </w:r>
      <w:r w:rsidRPr="006E2794">
        <w:rPr>
          <w:color w:val="000000"/>
          <w:sz w:val="28"/>
          <w:szCs w:val="28"/>
        </w:rPr>
        <w:t>имеет право управления транспортными сред</w:t>
      </w:r>
      <w:r w:rsidRPr="006E2794">
        <w:rPr>
          <w:color w:val="000000"/>
          <w:sz w:val="28"/>
          <w:szCs w:val="28"/>
        </w:rPr>
        <w:t xml:space="preserve">ствами категории </w:t>
      </w:r>
      <w:r w:rsidR="00F066D7">
        <w:rPr>
          <w:color w:val="000000"/>
          <w:sz w:val="28"/>
          <w:szCs w:val="28"/>
        </w:rPr>
        <w:t>*</w:t>
      </w:r>
      <w:r w:rsidRPr="006E2794">
        <w:rPr>
          <w:color w:val="000000"/>
          <w:sz w:val="28"/>
          <w:szCs w:val="28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>Из справки</w:t>
      </w:r>
      <w:r w:rsidRPr="00024375" w:rsidR="006E2794">
        <w:t xml:space="preserve"> </w:t>
      </w:r>
      <w:r w:rsidR="00231F26">
        <w:t>инспектора</w:t>
      </w:r>
      <w:r w:rsidR="00BE71F8">
        <w:t xml:space="preserve"> </w:t>
      </w:r>
      <w:r w:rsidRPr="00024375" w:rsidR="006E2794">
        <w:t xml:space="preserve">по ИАЗ </w:t>
      </w:r>
      <w:r w:rsidR="00231F26">
        <w:t>Госавтоинспекции</w:t>
      </w:r>
      <w:r>
        <w:t xml:space="preserve"> видно, что</w:t>
      </w:r>
      <w:r w:rsidRPr="00024375" w:rsidR="006E2794">
        <w:t xml:space="preserve"> </w:t>
      </w:r>
      <w:r w:rsidR="00C6465E">
        <w:rPr>
          <w:spacing w:val="-2"/>
        </w:rPr>
        <w:t>Пятенко С.В.</w:t>
      </w:r>
      <w:r w:rsidR="00024375">
        <w:rPr>
          <w:spacing w:val="-2"/>
        </w:rPr>
        <w:t xml:space="preserve"> </w:t>
      </w:r>
      <w:r w:rsidRPr="00024375" w:rsidR="006E2794">
        <w:t xml:space="preserve">по состоянию на </w:t>
      </w:r>
      <w:r w:rsidR="00231F26">
        <w:t>20.09</w:t>
      </w:r>
      <w:r w:rsidRPr="00024375" w:rsidR="006E2794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C6465E">
        <w:rPr>
          <w:spacing w:val="-2"/>
        </w:rPr>
        <w:t>Пятенко С.В.</w:t>
      </w:r>
      <w:r w:rsidR="00BE71F8">
        <w:rPr>
          <w:spacing w:val="-2"/>
        </w:rPr>
        <w:t xml:space="preserve"> 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</w:t>
      </w:r>
      <w:r w:rsidRPr="00024375">
        <w:rPr>
          <w:color w:val="000000"/>
        </w:rPr>
        <w:t>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 w:rsidRPr="00024375">
        <w:rPr>
          <w:color w:val="000000"/>
        </w:rPr>
        <w:t>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C6465E">
        <w:rPr>
          <w:spacing w:val="-2"/>
        </w:rPr>
        <w:t>Пятенко С.В.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</w:t>
      </w:r>
      <w:r w:rsidRPr="00024375">
        <w:rPr>
          <w:color w:val="000000"/>
        </w:rPr>
        <w:t>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назначении наказания судья учитывает характер </w:t>
      </w:r>
      <w:r w:rsidRPr="00024375">
        <w:rPr>
          <w:color w:val="000000"/>
        </w:rPr>
        <w:t>и степень общественной опасности правонарушения, связанного с источником повышенной опасности.</w:t>
      </w:r>
    </w:p>
    <w:p w:rsidR="00231F26" w:rsidRPr="00D6771E" w:rsidP="0023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71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C6465E">
        <w:rPr>
          <w:spacing w:val="-2"/>
          <w:sz w:val="28"/>
          <w:szCs w:val="28"/>
        </w:rPr>
        <w:t>Пятенко С.В.</w:t>
      </w:r>
      <w:r>
        <w:rPr>
          <w:sz w:val="28"/>
          <w:szCs w:val="28"/>
        </w:rPr>
        <w:t xml:space="preserve"> своей </w:t>
      </w:r>
      <w:r w:rsidRPr="00D6771E">
        <w:rPr>
          <w:sz w:val="28"/>
          <w:szCs w:val="28"/>
        </w:rPr>
        <w:t>вины.</w:t>
      </w:r>
    </w:p>
    <w:p w:rsidR="00231F26" w:rsidP="00231F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E55D1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E55D15">
        <w:rPr>
          <w:sz w:val="28"/>
          <w:szCs w:val="28"/>
        </w:rPr>
        <w:t xml:space="preserve"> административную ответственность по делу, </w:t>
      </w:r>
      <w:r>
        <w:rPr>
          <w:sz w:val="28"/>
          <w:szCs w:val="28"/>
        </w:rPr>
        <w:t>не установлено</w:t>
      </w:r>
      <w:r w:rsidRPr="00E55D15">
        <w:rPr>
          <w:sz w:val="28"/>
          <w:szCs w:val="28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определении меры наказания, мировой судья </w:t>
      </w:r>
      <w:r w:rsidRPr="00024375">
        <w:rPr>
          <w:color w:val="000000"/>
        </w:rPr>
        <w:t xml:space="preserve">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C6465E">
        <w:rPr>
          <w:spacing w:val="-2"/>
        </w:rPr>
        <w:t>Пятенко С.В.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</w:t>
      </w:r>
      <w:r w:rsidRPr="00024375">
        <w:rPr>
          <w:color w:val="000000"/>
        </w:rPr>
        <w:t>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</w:t>
      </w:r>
      <w:r w:rsidRPr="00024375">
        <w:rPr>
          <w:color w:val="000000"/>
        </w:rPr>
        <w:t>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C6465E">
        <w:rPr>
          <w:sz w:val="28"/>
          <w:szCs w:val="28"/>
        </w:rPr>
        <w:t>Пятенко Сергея Валерьевича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</w:t>
      </w:r>
      <w:r w:rsidRPr="00024375">
        <w:rPr>
          <w:color w:val="000000"/>
          <w:sz w:val="28"/>
          <w:szCs w:val="28"/>
        </w:rPr>
        <w:t>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</w:t>
      </w:r>
      <w:r w:rsidRPr="00024375">
        <w:rPr>
          <w:sz w:val="28"/>
          <w:szCs w:val="28"/>
        </w:rPr>
        <w:t xml:space="preserve">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024375">
        <w:rPr>
          <w:sz w:val="28"/>
          <w:szCs w:val="28"/>
        </w:rPr>
        <w:t xml:space="preserve">ийскому автономному округу-Югре г.Ханты-Мансийск, кор.счет 40102810245370000007, КБК 18811601123010001140, БИК 007162163, ОКТМО 71879000, УИН </w:t>
      </w:r>
      <w:r w:rsidR="00C6465E">
        <w:rPr>
          <w:sz w:val="28"/>
          <w:szCs w:val="28"/>
        </w:rPr>
        <w:t>18810486250550005098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 w:rsidRPr="00024375">
        <w:rPr>
          <w:sz w:val="28"/>
          <w:szCs w:val="28"/>
        </w:rPr>
        <w:t xml:space="preserve">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24375">
        <w:rPr>
          <w:color w:val="000000"/>
          <w:sz w:val="28"/>
          <w:szCs w:val="28"/>
        </w:rPr>
        <w:t xml:space="preserve">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</w:t>
      </w:r>
      <w:r w:rsidR="00BE71F8">
        <w:rPr>
          <w:sz w:val="28"/>
          <w:szCs w:val="28"/>
        </w:rPr>
        <w:t>3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</w:t>
      </w:r>
      <w:r w:rsidRPr="00024375">
        <w:rPr>
          <w:sz w:val="28"/>
          <w:szCs w:val="28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024375">
        <w:rPr>
          <w:sz w:val="28"/>
          <w:szCs w:val="28"/>
        </w:rPr>
        <w:t xml:space="preserve">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</w:t>
      </w:r>
      <w:r w:rsidRPr="00024375">
        <w:rPr>
          <w:sz w:val="28"/>
          <w:szCs w:val="28"/>
        </w:rPr>
        <w:t xml:space="preserve">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Кодекса Российской </w:t>
      </w:r>
      <w:r w:rsidRPr="00024375">
        <w:rPr>
          <w:sz w:val="28"/>
          <w:szCs w:val="28"/>
        </w:rPr>
        <w:t xml:space="preserve">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</w:t>
      </w:r>
      <w:r w:rsidRPr="00024375">
        <w:rPr>
          <w:sz w:val="28"/>
          <w:szCs w:val="28"/>
        </w:rPr>
        <w:t>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024375">
        <w:rPr>
          <w:color w:val="000000"/>
          <w:sz w:val="28"/>
          <w:szCs w:val="28"/>
        </w:rP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024375">
        <w:rPr>
          <w:color w:val="000000"/>
          <w:sz w:val="28"/>
          <w:szCs w:val="28"/>
        </w:rPr>
        <w:t>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</w:t>
      </w:r>
      <w:r w:rsidRPr="00024375">
        <w:rPr>
          <w:sz w:val="28"/>
          <w:szCs w:val="28"/>
        </w:rPr>
        <w:t xml:space="preserve">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</w:t>
      </w:r>
      <w:r w:rsidRPr="00024375">
        <w:rPr>
          <w:sz w:val="28"/>
          <w:szCs w:val="28"/>
        </w:rPr>
        <w:t>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</w:t>
      </w:r>
      <w:r w:rsidRPr="00024375">
        <w:rPr>
          <w:sz w:val="28"/>
          <w:szCs w:val="28"/>
        </w:rPr>
        <w:t>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состоянии опьянения, влече</w:t>
      </w:r>
      <w:r w:rsidRPr="00024375">
        <w:rPr>
          <w:color w:val="000000"/>
          <w:sz w:val="28"/>
          <w:szCs w:val="28"/>
        </w:rPr>
        <w:t>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 w:rsidRPr="00024375">
        <w:rPr>
          <w:sz w:val="28"/>
          <w:szCs w:val="28"/>
        </w:rPr>
        <w:t>р</w:t>
      </w:r>
      <w:r w:rsidR="00BE71F8">
        <w:rPr>
          <w:sz w:val="28"/>
          <w:szCs w:val="28"/>
        </w:rPr>
        <w:t>ового судью судебного участка №3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>Мировой судь</w:t>
      </w:r>
      <w:r w:rsidRPr="00024375">
        <w:rPr>
          <w:color w:val="000000"/>
          <w:sz w:val="28"/>
          <w:szCs w:val="28"/>
        </w:rPr>
        <w:t xml:space="preserve">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D7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47942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1F26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488A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A2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0971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0786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5F60D7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2EF1"/>
    <w:rsid w:val="00813A18"/>
    <w:rsid w:val="008216A2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1856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87A8D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5920"/>
    <w:rsid w:val="008F675F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B5F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E71F8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465E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71E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5D15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4E3B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66D7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434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7C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56B8-3853-431E-BC27-DED3F5AE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